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5A" w:rsidRPr="00434449" w:rsidRDefault="003C555A" w:rsidP="003C555A">
      <w:pPr>
        <w:rPr>
          <w:lang w:eastAsia="ja-JP"/>
        </w:rPr>
      </w:pPr>
      <w:r>
        <w:rPr>
          <w:noProof/>
          <w:lang w:eastAsia="el-GR"/>
        </w:rPr>
        <w:drawing>
          <wp:inline distT="0" distB="0" distL="0" distR="0">
            <wp:extent cx="847725" cy="857250"/>
            <wp:effectExtent l="19050" t="0" r="9525" b="0"/>
            <wp:docPr id="1" name="Εικόνα 1" descr="i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5A" w:rsidRPr="00AE0BA5" w:rsidRDefault="003C555A" w:rsidP="00D55870">
      <w:pPr>
        <w:spacing w:after="0"/>
        <w:outlineLvl w:val="0"/>
        <w:rPr>
          <w:rFonts w:ascii="Verdana" w:hAnsi="Verdana" w:cs="Tahoma"/>
          <w:b/>
          <w:bCs/>
          <w:sz w:val="20"/>
        </w:rPr>
      </w:pPr>
      <w:r w:rsidRPr="00AE0BA5">
        <w:rPr>
          <w:rFonts w:ascii="Verdana" w:hAnsi="Verdana" w:cs="Tahoma"/>
          <w:b/>
          <w:bCs/>
          <w:sz w:val="20"/>
        </w:rPr>
        <w:t>ΑΝΑΘΕΤΟΥΣΑ ΑΡΧΗ:</w:t>
      </w:r>
    </w:p>
    <w:p w:rsidR="003C555A" w:rsidRPr="00AE0BA5" w:rsidRDefault="003C555A" w:rsidP="00D55870">
      <w:pPr>
        <w:spacing w:after="0"/>
        <w:outlineLvl w:val="0"/>
        <w:rPr>
          <w:rFonts w:ascii="Verdana" w:hAnsi="Verdana" w:cs="Tahoma"/>
          <w:bCs/>
          <w:sz w:val="20"/>
        </w:rPr>
      </w:pPr>
      <w:r w:rsidRPr="00AE0BA5">
        <w:rPr>
          <w:rFonts w:ascii="Verdana" w:hAnsi="Verdana" w:cs="Tahoma"/>
          <w:bCs/>
          <w:sz w:val="20"/>
        </w:rPr>
        <w:t xml:space="preserve">Ινστιτούτο Μικρομεσαίων Επιχειρήσεων </w:t>
      </w:r>
    </w:p>
    <w:p w:rsidR="003C555A" w:rsidRPr="00AE0BA5" w:rsidRDefault="003C555A" w:rsidP="00D55870">
      <w:pPr>
        <w:spacing w:after="0"/>
        <w:outlineLvl w:val="0"/>
        <w:rPr>
          <w:rFonts w:ascii="Verdana" w:hAnsi="Verdana" w:cs="Tahoma"/>
          <w:bCs/>
          <w:sz w:val="20"/>
        </w:rPr>
      </w:pPr>
      <w:r w:rsidRPr="00AE0BA5">
        <w:rPr>
          <w:rFonts w:ascii="Verdana" w:hAnsi="Verdana" w:cs="Tahoma"/>
          <w:bCs/>
          <w:sz w:val="20"/>
        </w:rPr>
        <w:t>Γενική Συνομοσπονδία Επαγγελματιών</w:t>
      </w:r>
    </w:p>
    <w:p w:rsidR="003C555A" w:rsidRPr="00AE0BA5" w:rsidRDefault="003C555A" w:rsidP="00D55870">
      <w:pPr>
        <w:spacing w:after="0"/>
        <w:outlineLvl w:val="0"/>
        <w:rPr>
          <w:rFonts w:ascii="Verdana" w:hAnsi="Verdana" w:cs="Tahoma"/>
          <w:bCs/>
          <w:sz w:val="20"/>
        </w:rPr>
      </w:pPr>
      <w:r w:rsidRPr="00AE0BA5">
        <w:rPr>
          <w:rFonts w:ascii="Verdana" w:hAnsi="Verdana" w:cs="Tahoma"/>
          <w:bCs/>
          <w:sz w:val="20"/>
        </w:rPr>
        <w:t>Βιοτεχνών Ελλάδος</w:t>
      </w:r>
    </w:p>
    <w:p w:rsidR="003C555A" w:rsidRDefault="003C555A" w:rsidP="00D55870">
      <w:pPr>
        <w:spacing w:after="0"/>
        <w:outlineLvl w:val="0"/>
        <w:rPr>
          <w:rFonts w:ascii="Verdana" w:hAnsi="Verdana" w:cs="Tahoma"/>
          <w:bCs/>
          <w:sz w:val="20"/>
        </w:rPr>
      </w:pPr>
      <w:proofErr w:type="spellStart"/>
      <w:r w:rsidRPr="00AE0BA5">
        <w:rPr>
          <w:rFonts w:ascii="Verdana" w:hAnsi="Verdana" w:cs="Tahoma"/>
          <w:bCs/>
          <w:sz w:val="20"/>
        </w:rPr>
        <w:t>Ταχ</w:t>
      </w:r>
      <w:proofErr w:type="spellEnd"/>
      <w:r w:rsidRPr="00AE0BA5">
        <w:rPr>
          <w:rFonts w:ascii="Verdana" w:hAnsi="Verdana" w:cs="Tahoma"/>
          <w:bCs/>
          <w:sz w:val="20"/>
        </w:rPr>
        <w:t xml:space="preserve">. Διεύθυνση: Αριστοτέλους 46,                                      </w:t>
      </w:r>
    </w:p>
    <w:p w:rsidR="003C555A" w:rsidRPr="00AE0BA5" w:rsidRDefault="003C555A" w:rsidP="00D55870">
      <w:pPr>
        <w:spacing w:after="0"/>
        <w:outlineLvl w:val="0"/>
        <w:rPr>
          <w:rFonts w:ascii="Verdana" w:hAnsi="Verdana" w:cs="Tahoma"/>
          <w:bCs/>
          <w:sz w:val="20"/>
        </w:rPr>
      </w:pPr>
      <w:r w:rsidRPr="00AE0BA5">
        <w:rPr>
          <w:rFonts w:ascii="Verdana" w:hAnsi="Verdana" w:cs="Tahoma"/>
          <w:bCs/>
          <w:sz w:val="20"/>
        </w:rPr>
        <w:t xml:space="preserve">10433- Αθήνα                                                 </w:t>
      </w:r>
    </w:p>
    <w:p w:rsidR="003C555A" w:rsidRPr="00AE0BA5" w:rsidRDefault="003C555A" w:rsidP="00D55870">
      <w:pPr>
        <w:spacing w:after="0"/>
        <w:outlineLvl w:val="0"/>
        <w:rPr>
          <w:rFonts w:ascii="Verdana" w:hAnsi="Verdana" w:cs="Tahoma"/>
          <w:bCs/>
          <w:sz w:val="20"/>
        </w:rPr>
      </w:pPr>
      <w:r w:rsidRPr="00AE0BA5">
        <w:rPr>
          <w:rFonts w:ascii="Verdana" w:hAnsi="Verdana" w:cs="Tahoma"/>
          <w:bCs/>
          <w:sz w:val="20"/>
        </w:rPr>
        <w:t>Τηλέφωνο: 210 8846852</w:t>
      </w:r>
    </w:p>
    <w:p w:rsidR="003C555A" w:rsidRPr="00AE0BA5" w:rsidRDefault="003C555A" w:rsidP="00D55870">
      <w:pPr>
        <w:spacing w:after="0"/>
        <w:outlineLvl w:val="0"/>
        <w:rPr>
          <w:rFonts w:ascii="Verdana" w:hAnsi="Verdana" w:cs="Tahoma"/>
          <w:bCs/>
          <w:sz w:val="20"/>
        </w:rPr>
      </w:pPr>
      <w:r w:rsidRPr="00AE0BA5">
        <w:rPr>
          <w:rFonts w:ascii="Verdana" w:hAnsi="Verdana" w:cs="Tahoma"/>
          <w:bCs/>
          <w:sz w:val="20"/>
          <w:lang w:val="en-US"/>
        </w:rPr>
        <w:t>Fax</w:t>
      </w:r>
      <w:r w:rsidRPr="00AE0BA5">
        <w:rPr>
          <w:rFonts w:ascii="Verdana" w:hAnsi="Verdana" w:cs="Tahoma"/>
          <w:bCs/>
          <w:sz w:val="20"/>
        </w:rPr>
        <w:t>: 210 8846853</w:t>
      </w:r>
    </w:p>
    <w:p w:rsidR="003C555A" w:rsidRPr="00AE0BA5" w:rsidRDefault="003C555A" w:rsidP="00D55870">
      <w:pPr>
        <w:spacing w:after="0"/>
        <w:outlineLvl w:val="0"/>
        <w:rPr>
          <w:rFonts w:ascii="Verdana" w:hAnsi="Verdana" w:cs="Tahoma"/>
          <w:bCs/>
          <w:sz w:val="20"/>
        </w:rPr>
      </w:pPr>
    </w:p>
    <w:p w:rsidR="003C555A" w:rsidRPr="00AE0BA5" w:rsidRDefault="003C555A" w:rsidP="00D55870">
      <w:pPr>
        <w:spacing w:after="0"/>
        <w:outlineLvl w:val="0"/>
        <w:rPr>
          <w:rFonts w:ascii="Verdana" w:hAnsi="Verdana" w:cs="Tahoma"/>
          <w:bCs/>
          <w:sz w:val="20"/>
        </w:rPr>
      </w:pPr>
      <w:r w:rsidRPr="00AE0BA5">
        <w:rPr>
          <w:rFonts w:ascii="Verdana" w:hAnsi="Verdana" w:cs="Tahoma"/>
          <w:bCs/>
          <w:color w:val="FFFFFF"/>
          <w:sz w:val="20"/>
        </w:rPr>
        <w:t xml:space="preserve">                                                                                                  </w:t>
      </w:r>
      <w:r w:rsidRPr="00AE0BA5">
        <w:rPr>
          <w:rFonts w:ascii="Verdana" w:hAnsi="Verdana" w:cs="Tahoma"/>
          <w:bCs/>
          <w:sz w:val="20"/>
        </w:rPr>
        <w:t xml:space="preserve">Αθήνα: </w:t>
      </w:r>
      <w:r w:rsidR="000D6875">
        <w:rPr>
          <w:rFonts w:ascii="Verdana" w:hAnsi="Verdana" w:cs="Tahoma"/>
          <w:bCs/>
          <w:sz w:val="20"/>
        </w:rPr>
        <w:t>18/12/2017</w:t>
      </w:r>
    </w:p>
    <w:p w:rsidR="003C555A" w:rsidRPr="00AE0BA5" w:rsidRDefault="003C555A" w:rsidP="00D55870">
      <w:pPr>
        <w:spacing w:after="0"/>
        <w:outlineLvl w:val="0"/>
        <w:rPr>
          <w:rFonts w:ascii="Verdana" w:hAnsi="Verdana" w:cs="Tahoma"/>
          <w:bCs/>
          <w:sz w:val="20"/>
        </w:rPr>
      </w:pPr>
      <w:r w:rsidRPr="00AE0BA5">
        <w:rPr>
          <w:rFonts w:ascii="Verdana" w:hAnsi="Verdana" w:cs="Tahoma"/>
          <w:bCs/>
          <w:sz w:val="20"/>
        </w:rPr>
        <w:t xml:space="preserve">                                                                               </w:t>
      </w:r>
      <w:r w:rsidR="000D6875">
        <w:rPr>
          <w:rFonts w:ascii="Verdana" w:hAnsi="Verdana" w:cs="Tahoma"/>
          <w:bCs/>
          <w:sz w:val="20"/>
        </w:rPr>
        <w:t xml:space="preserve">                   Αρ. </w:t>
      </w:r>
      <w:proofErr w:type="spellStart"/>
      <w:r w:rsidR="000D6875">
        <w:rPr>
          <w:rFonts w:ascii="Verdana" w:hAnsi="Verdana" w:cs="Tahoma"/>
          <w:bCs/>
          <w:sz w:val="20"/>
        </w:rPr>
        <w:t>πρωτ</w:t>
      </w:r>
      <w:proofErr w:type="spellEnd"/>
      <w:r w:rsidR="000D6875">
        <w:rPr>
          <w:rFonts w:ascii="Verdana" w:hAnsi="Verdana" w:cs="Tahoma"/>
          <w:bCs/>
          <w:sz w:val="20"/>
        </w:rPr>
        <w:t>. 10798</w:t>
      </w:r>
    </w:p>
    <w:p w:rsidR="003C555A" w:rsidRPr="00A10757" w:rsidRDefault="003C555A" w:rsidP="00A10757">
      <w:pPr>
        <w:spacing w:after="0"/>
        <w:outlineLvl w:val="0"/>
        <w:rPr>
          <w:rFonts w:ascii="Verdana" w:hAnsi="Verdana" w:cs="Tahoma"/>
          <w:bCs/>
          <w:sz w:val="20"/>
          <w:u w:val="single"/>
        </w:rPr>
      </w:pPr>
      <w:r w:rsidRPr="00AE0BA5">
        <w:rPr>
          <w:rFonts w:ascii="Verdana" w:hAnsi="Verdana" w:cs="Tahoma"/>
          <w:bCs/>
          <w:sz w:val="20"/>
        </w:rPr>
        <w:t xml:space="preserve">                                         </w:t>
      </w:r>
    </w:p>
    <w:p w:rsidR="00A10757" w:rsidRDefault="003C555A" w:rsidP="003C555A">
      <w:pPr>
        <w:outlineLvl w:val="0"/>
        <w:rPr>
          <w:rFonts w:ascii="Verdana" w:hAnsi="Verdana" w:cs="Tahoma"/>
          <w:bCs/>
          <w:sz w:val="20"/>
        </w:rPr>
      </w:pPr>
      <w:r w:rsidRPr="00D55870">
        <w:rPr>
          <w:rFonts w:ascii="Verdana" w:hAnsi="Verdana" w:cs="Tahoma"/>
          <w:b/>
          <w:bCs/>
          <w:sz w:val="20"/>
        </w:rPr>
        <w:t xml:space="preserve">Θέμα: Περίληψη διακήρυξης ανοικτού, κάτω των ορίων, ηλεκτρονικού διαγωνισμού για την ανάδειξη προμηθευτή για την παραγωγή  έντυπων υλικών και εκδόσεων με </w:t>
      </w:r>
      <w:proofErr w:type="spellStart"/>
      <w:r w:rsidRPr="00D55870">
        <w:rPr>
          <w:rFonts w:ascii="Verdana" w:hAnsi="Verdana" w:cs="Tahoma"/>
          <w:b/>
          <w:bCs/>
          <w:sz w:val="20"/>
        </w:rPr>
        <w:t>αριθμ</w:t>
      </w:r>
      <w:proofErr w:type="spellEnd"/>
      <w:r w:rsidRPr="00D55870">
        <w:rPr>
          <w:rFonts w:ascii="Verdana" w:hAnsi="Verdana" w:cs="Tahoma"/>
          <w:b/>
          <w:bCs/>
          <w:sz w:val="20"/>
        </w:rPr>
        <w:t xml:space="preserve">. 2/2017 </w:t>
      </w:r>
      <w:r w:rsidRPr="00D55870">
        <w:rPr>
          <w:rFonts w:ascii="Verdana" w:hAnsi="Verdana" w:cs="Tahoma"/>
          <w:bCs/>
          <w:sz w:val="20"/>
        </w:rPr>
        <w:t xml:space="preserve">   </w:t>
      </w:r>
    </w:p>
    <w:p w:rsidR="003C555A" w:rsidRPr="00A10757" w:rsidRDefault="003C555A" w:rsidP="003C555A">
      <w:pPr>
        <w:outlineLvl w:val="0"/>
        <w:rPr>
          <w:rFonts w:ascii="Verdana" w:hAnsi="Verdana" w:cs="Tahoma"/>
          <w:b/>
          <w:bCs/>
          <w:sz w:val="20"/>
        </w:rPr>
      </w:pPr>
      <w:r w:rsidRPr="00D55870">
        <w:rPr>
          <w:rFonts w:ascii="Verdana" w:hAnsi="Verdana" w:cs="Tahoma"/>
          <w:bCs/>
          <w:sz w:val="20"/>
        </w:rPr>
        <w:t xml:space="preserve">    </w:t>
      </w:r>
    </w:p>
    <w:p w:rsidR="003C555A" w:rsidRPr="00B47A62" w:rsidRDefault="003C555A" w:rsidP="003C555A">
      <w:pPr>
        <w:outlineLvl w:val="0"/>
        <w:rPr>
          <w:rFonts w:ascii="Verdana" w:hAnsi="Verdana" w:cs="Tahoma"/>
          <w:bCs/>
          <w:sz w:val="20"/>
          <w:u w:val="single"/>
        </w:rPr>
      </w:pPr>
      <w:r w:rsidRPr="00D55870">
        <w:rPr>
          <w:rFonts w:ascii="Verdana" w:hAnsi="Verdana" w:cs="Tahoma"/>
          <w:bCs/>
          <w:sz w:val="20"/>
        </w:rPr>
        <w:t>Το Ινστιτούτο  Μικρών Επιχειρήσεων της Γενικής Συνομοσπονδίας Επαγγελματιών</w:t>
      </w:r>
      <w:r w:rsidR="001E0D73">
        <w:rPr>
          <w:rFonts w:ascii="Verdana" w:hAnsi="Verdana" w:cs="Tahoma"/>
          <w:bCs/>
          <w:sz w:val="20"/>
        </w:rPr>
        <w:t xml:space="preserve"> Βιοτεχνών Ελλάδος (ΙΜΕ ΓΣΕΒΕΕ)</w:t>
      </w:r>
      <w:r w:rsidRPr="00D55870">
        <w:rPr>
          <w:rFonts w:ascii="Verdana" w:hAnsi="Verdana" w:cs="Tahoma"/>
          <w:bCs/>
          <w:sz w:val="20"/>
        </w:rPr>
        <w:t xml:space="preserve"> σύμφωνα με  την από</w:t>
      </w:r>
      <w:r w:rsidR="00A10757">
        <w:rPr>
          <w:rFonts w:ascii="Verdana" w:hAnsi="Verdana" w:cs="Tahoma"/>
          <w:bCs/>
          <w:sz w:val="20"/>
        </w:rPr>
        <w:t xml:space="preserve"> </w:t>
      </w:r>
      <w:r w:rsidR="00D11456" w:rsidRPr="00A10757">
        <w:rPr>
          <w:rFonts w:ascii="Verdana" w:hAnsi="Verdana" w:cs="Tahoma"/>
          <w:bCs/>
          <w:sz w:val="20"/>
        </w:rPr>
        <w:t xml:space="preserve">12/10/2017 </w:t>
      </w:r>
      <w:r w:rsidRPr="00A10757">
        <w:rPr>
          <w:rFonts w:ascii="Verdana" w:hAnsi="Verdana" w:cs="Tahoma"/>
          <w:bCs/>
          <w:sz w:val="20"/>
        </w:rPr>
        <w:t xml:space="preserve">απόφαση του </w:t>
      </w:r>
      <w:r w:rsidR="00A10757" w:rsidRPr="00A10757">
        <w:rPr>
          <w:rFonts w:ascii="Verdana" w:hAnsi="Verdana" w:cs="Tahoma"/>
          <w:bCs/>
          <w:sz w:val="20"/>
        </w:rPr>
        <w:t>Διοικητικού Συμβουλίου του ΙΜΕ ΓΣΕΒΕΕ</w:t>
      </w:r>
      <w:r w:rsidRPr="00D55870">
        <w:rPr>
          <w:rFonts w:ascii="Verdana" w:hAnsi="Verdana" w:cs="Tahoma"/>
          <w:bCs/>
          <w:sz w:val="20"/>
        </w:rPr>
        <w:t xml:space="preserve"> προκηρύσσει ανοικτό, κάτω των ορίων, ηλεκτρονικό διαγωνισμού με κριτήριο κατακύρωσης την πλέον συμφέρουσα από οικονομικής άποψης προσφορά βάσει τιμής  </w:t>
      </w:r>
      <w:r w:rsidRPr="00B47A62">
        <w:rPr>
          <w:rFonts w:ascii="Verdana" w:hAnsi="Verdana" w:cs="Tahoma"/>
          <w:bCs/>
          <w:sz w:val="20"/>
          <w:u w:val="single"/>
        </w:rPr>
        <w:t xml:space="preserve">για την ανάδειξη προμηθευτή για την παραγωγή  έντυπων υλικών και εκδόσεων. </w:t>
      </w:r>
    </w:p>
    <w:p w:rsidR="003C555A" w:rsidRPr="00B47A62" w:rsidRDefault="00D55870" w:rsidP="003E18DF">
      <w:pPr>
        <w:outlineLvl w:val="0"/>
        <w:rPr>
          <w:rFonts w:ascii="Verdana" w:hAnsi="Verdana" w:cs="Tahoma"/>
          <w:bCs/>
          <w:sz w:val="20"/>
        </w:rPr>
      </w:pPr>
      <w:r w:rsidRPr="00B47A62">
        <w:rPr>
          <w:rFonts w:ascii="Verdana" w:hAnsi="Verdana" w:cs="Tahoma"/>
          <w:bCs/>
          <w:sz w:val="20"/>
        </w:rPr>
        <w:t>Προϋπολογισμός</w:t>
      </w:r>
      <w:r w:rsidR="003C555A" w:rsidRPr="00B47A62">
        <w:rPr>
          <w:rFonts w:ascii="Verdana" w:hAnsi="Verdana" w:cs="Tahoma"/>
          <w:bCs/>
          <w:sz w:val="20"/>
        </w:rPr>
        <w:t xml:space="preserve"> έργου: 100.000 πλέον Φ.Π.Α</w:t>
      </w:r>
    </w:p>
    <w:p w:rsidR="003C555A" w:rsidRPr="00B47A62" w:rsidRDefault="003C555A" w:rsidP="003E18DF">
      <w:pPr>
        <w:outlineLvl w:val="0"/>
        <w:rPr>
          <w:rFonts w:ascii="Verdana" w:hAnsi="Verdana" w:cs="Tahoma"/>
          <w:bCs/>
          <w:sz w:val="20"/>
        </w:rPr>
      </w:pPr>
      <w:r w:rsidRPr="00B47A62">
        <w:rPr>
          <w:rFonts w:ascii="Verdana" w:hAnsi="Verdana" w:cs="Tahoma"/>
          <w:bCs/>
          <w:sz w:val="20"/>
        </w:rPr>
        <w:t>Δικαιώματα προαίρεσης: 10.000 πλέον Φ.Π.Α</w:t>
      </w:r>
    </w:p>
    <w:p w:rsidR="003C555A" w:rsidRPr="00B47A62" w:rsidRDefault="003C555A" w:rsidP="003E18DF">
      <w:pPr>
        <w:outlineLvl w:val="0"/>
        <w:rPr>
          <w:rFonts w:ascii="Verdana" w:hAnsi="Verdana" w:cs="Tahoma"/>
          <w:bCs/>
          <w:sz w:val="20"/>
        </w:rPr>
      </w:pPr>
      <w:r w:rsidRPr="00B47A62">
        <w:rPr>
          <w:rFonts w:ascii="Verdana" w:hAnsi="Verdana" w:cs="Tahoma"/>
          <w:bCs/>
          <w:sz w:val="20"/>
        </w:rPr>
        <w:t>Καταληκτική</w:t>
      </w:r>
      <w:r w:rsidR="00074E6F">
        <w:rPr>
          <w:rFonts w:ascii="Verdana" w:hAnsi="Verdana" w:cs="Tahoma"/>
          <w:bCs/>
          <w:sz w:val="20"/>
        </w:rPr>
        <w:t xml:space="preserve"> ημερομηνία υποβολής προσφορών: 23 Ιανουαρίου 2018, ημέρα Τρίτη, ώρα 16:00 </w:t>
      </w:r>
      <w:proofErr w:type="spellStart"/>
      <w:r w:rsidR="00074E6F">
        <w:rPr>
          <w:rFonts w:ascii="Verdana" w:hAnsi="Verdana" w:cs="Tahoma"/>
          <w:bCs/>
          <w:sz w:val="20"/>
        </w:rPr>
        <w:t>μ.μ</w:t>
      </w:r>
      <w:proofErr w:type="spellEnd"/>
      <w:r w:rsidR="00074E6F">
        <w:rPr>
          <w:rFonts w:ascii="Verdana" w:hAnsi="Verdana" w:cs="Tahoma"/>
          <w:bCs/>
          <w:sz w:val="20"/>
        </w:rPr>
        <w:t>.</w:t>
      </w:r>
      <w:r w:rsidRPr="00B47A62">
        <w:rPr>
          <w:rFonts w:ascii="Verdana" w:hAnsi="Verdana" w:cs="Tahoma"/>
          <w:bCs/>
          <w:sz w:val="20"/>
        </w:rPr>
        <w:t xml:space="preserve"> </w:t>
      </w:r>
    </w:p>
    <w:p w:rsidR="003C555A" w:rsidRPr="00B47A62" w:rsidRDefault="00D55870" w:rsidP="003E18DF">
      <w:pPr>
        <w:outlineLvl w:val="0"/>
        <w:rPr>
          <w:rFonts w:ascii="Verdana" w:hAnsi="Verdana" w:cs="Tahoma"/>
          <w:bCs/>
          <w:sz w:val="20"/>
        </w:rPr>
      </w:pPr>
      <w:r w:rsidRPr="00B47A62">
        <w:rPr>
          <w:rFonts w:ascii="Verdana" w:hAnsi="Verdana" w:cs="Tahoma"/>
          <w:bCs/>
          <w:sz w:val="20"/>
        </w:rPr>
        <w:t xml:space="preserve">Ημερομηνία διενέργειας διαγωνισμού: </w:t>
      </w:r>
      <w:r w:rsidR="00074E6F">
        <w:rPr>
          <w:rFonts w:ascii="Verdana" w:hAnsi="Verdana" w:cs="Tahoma"/>
          <w:bCs/>
          <w:sz w:val="20"/>
        </w:rPr>
        <w:t>24 Ιανουαρίου 2018, ημέρα Τετάρτη, ώρα 12.00μ.</w:t>
      </w:r>
    </w:p>
    <w:p w:rsidR="00D55870" w:rsidRPr="00B47A62" w:rsidRDefault="00D55870" w:rsidP="003E18DF">
      <w:pPr>
        <w:outlineLvl w:val="0"/>
        <w:rPr>
          <w:rFonts w:ascii="Verdana" w:hAnsi="Verdana" w:cs="Tahoma"/>
          <w:bCs/>
          <w:sz w:val="20"/>
        </w:rPr>
      </w:pPr>
      <w:r w:rsidRPr="00B47A62">
        <w:rPr>
          <w:rFonts w:ascii="Verdana" w:hAnsi="Verdana" w:cs="Tahoma"/>
          <w:bCs/>
          <w:sz w:val="20"/>
        </w:rPr>
        <w:t xml:space="preserve">Διάρκεια έργου: Από </w:t>
      </w:r>
      <w:r w:rsidRPr="00A10757">
        <w:rPr>
          <w:rFonts w:ascii="Verdana" w:hAnsi="Verdana" w:cs="Tahoma"/>
          <w:bCs/>
          <w:sz w:val="20"/>
        </w:rPr>
        <w:t xml:space="preserve">την υπογραφή της σύμβασης μέχρι και </w:t>
      </w:r>
      <w:r w:rsidR="00074E6F" w:rsidRPr="00A10757">
        <w:rPr>
          <w:rFonts w:ascii="Verdana" w:hAnsi="Verdana" w:cs="Tahoma"/>
          <w:bCs/>
          <w:sz w:val="20"/>
        </w:rPr>
        <w:t>31/12/2019</w:t>
      </w:r>
      <w:r w:rsidR="00A10757">
        <w:rPr>
          <w:rFonts w:ascii="Verdana" w:hAnsi="Verdana" w:cs="Tahoma"/>
          <w:bCs/>
          <w:sz w:val="20"/>
        </w:rPr>
        <w:t xml:space="preserve"> </w:t>
      </w:r>
    </w:p>
    <w:p w:rsidR="00D55870" w:rsidRPr="001E0D73" w:rsidRDefault="00D55870" w:rsidP="003E18DF">
      <w:pPr>
        <w:outlineLvl w:val="0"/>
        <w:rPr>
          <w:rFonts w:ascii="Verdana" w:hAnsi="Verdana" w:cs="Tahoma"/>
          <w:bCs/>
          <w:sz w:val="20"/>
        </w:rPr>
      </w:pPr>
      <w:r w:rsidRPr="00B47A62">
        <w:rPr>
          <w:rFonts w:ascii="Verdana" w:hAnsi="Verdana" w:cs="Tahoma"/>
          <w:bCs/>
          <w:sz w:val="20"/>
        </w:rPr>
        <w:t>Εγγυητική επιστολή συμμετοχής: 2.200€</w:t>
      </w:r>
    </w:p>
    <w:p w:rsidR="001E0D73" w:rsidRPr="001E0D73" w:rsidRDefault="003C555A" w:rsidP="003E18DF">
      <w:pPr>
        <w:outlineLvl w:val="0"/>
      </w:pPr>
      <w:r w:rsidRPr="003E18DF">
        <w:rPr>
          <w:rFonts w:ascii="Verdana" w:hAnsi="Verdana" w:cs="Tahoma"/>
          <w:bCs/>
          <w:sz w:val="20"/>
        </w:rPr>
        <w:t xml:space="preserve">Ο διαγωνισμός θα διενεργηθεί ηλεκτρονικά με τη χρήση της πλατφόρμας του Εθνικού Συστήματος  Ηλεκτρονικών Δημοσίων Συμβάσεων (ΕΣΗΔΗΣ) μέσω της δικτυακής πύλης </w:t>
      </w:r>
      <w:hyperlink r:id="rId9" w:history="1">
        <w:r w:rsidRPr="003E18DF">
          <w:rPr>
            <w:rFonts w:ascii="Verdana" w:hAnsi="Verdana" w:cs="Tahoma"/>
            <w:bCs/>
            <w:sz w:val="20"/>
          </w:rPr>
          <w:t>www.promitheus.gov.gr</w:t>
        </w:r>
      </w:hyperlink>
    </w:p>
    <w:p w:rsidR="003C555A" w:rsidRPr="003E18DF" w:rsidRDefault="003C555A" w:rsidP="003E18DF">
      <w:pPr>
        <w:outlineLvl w:val="0"/>
        <w:rPr>
          <w:rFonts w:ascii="Verdana" w:hAnsi="Verdana" w:cs="Tahoma"/>
          <w:bCs/>
          <w:sz w:val="20"/>
        </w:rPr>
      </w:pPr>
      <w:r w:rsidRPr="003E18DF">
        <w:rPr>
          <w:rFonts w:ascii="Verdana" w:hAnsi="Verdana" w:cs="Tahoma"/>
          <w:bCs/>
          <w:sz w:val="20"/>
        </w:rPr>
        <w:t>Για τη συμμετοχή στο διαγωνισμό οι ενδιαφερόμενοι οικονομικοί φορείς απαιτείται να διαθέτουν ψηφιακή υπογραφή, χορηγούμενη από πιστοποιημένη αρχή παροχής ψηφιακής υπογραφής και να εγγραφούν στο ηλεκτρονικό σύστημα</w:t>
      </w:r>
      <w:r w:rsidR="003E18DF">
        <w:rPr>
          <w:rFonts w:ascii="Verdana" w:hAnsi="Verdana" w:cs="Tahoma"/>
          <w:bCs/>
          <w:sz w:val="20"/>
        </w:rPr>
        <w:t xml:space="preserve">. </w:t>
      </w:r>
    </w:p>
    <w:p w:rsidR="00D55870" w:rsidRPr="003E18DF" w:rsidRDefault="00D55870" w:rsidP="003E18DF">
      <w:pPr>
        <w:outlineLvl w:val="0"/>
        <w:rPr>
          <w:rFonts w:ascii="Verdana" w:hAnsi="Verdana" w:cs="Tahoma"/>
          <w:bCs/>
          <w:sz w:val="20"/>
        </w:rPr>
      </w:pPr>
      <w:r w:rsidRPr="003E18DF">
        <w:rPr>
          <w:rFonts w:ascii="Verdana" w:hAnsi="Verdana" w:cs="Tahoma"/>
          <w:bCs/>
          <w:sz w:val="20"/>
        </w:rPr>
        <w:t xml:space="preserve">Το τεύχος της Διακήρυξης είναι αναρτημένο επίσης και στην ιστοσελίδα του φορέα </w:t>
      </w:r>
      <w:hyperlink r:id="rId10" w:history="1">
        <w:r w:rsidRPr="003E18DF">
          <w:rPr>
            <w:rFonts w:ascii="Verdana" w:hAnsi="Verdana" w:cs="Tahoma"/>
            <w:bCs/>
            <w:sz w:val="20"/>
          </w:rPr>
          <w:t>www.imegsevee.gr</w:t>
        </w:r>
      </w:hyperlink>
      <w:r w:rsidRPr="003E18DF">
        <w:rPr>
          <w:rFonts w:ascii="Verdana" w:hAnsi="Verdana" w:cs="Tahoma"/>
          <w:bCs/>
          <w:sz w:val="20"/>
        </w:rPr>
        <w:t xml:space="preserve"> στο τμήμα Προσκλήσεις-διαγωνισμοί. </w:t>
      </w:r>
    </w:p>
    <w:p w:rsidR="003C555A" w:rsidRPr="003E18DF" w:rsidRDefault="003C555A" w:rsidP="003E18DF">
      <w:pPr>
        <w:outlineLvl w:val="0"/>
        <w:rPr>
          <w:rFonts w:ascii="Verdana" w:hAnsi="Verdana" w:cs="Tahoma"/>
          <w:bCs/>
          <w:sz w:val="20"/>
        </w:rPr>
      </w:pPr>
      <w:r w:rsidRPr="003E18DF">
        <w:rPr>
          <w:rFonts w:ascii="Verdana" w:hAnsi="Verdana" w:cs="Tahoma"/>
          <w:bCs/>
          <w:sz w:val="20"/>
        </w:rPr>
        <w:t xml:space="preserve">Περισσότερες διευκρινίσεις σχετικά με τους όρους της Προκήρυξης παρέχονται από τον φορέα, </w:t>
      </w:r>
      <w:proofErr w:type="spellStart"/>
      <w:r w:rsidRPr="003E18DF">
        <w:rPr>
          <w:rFonts w:ascii="Verdana" w:hAnsi="Verdana" w:cs="Tahoma"/>
          <w:bCs/>
          <w:sz w:val="20"/>
        </w:rPr>
        <w:t>τηλ</w:t>
      </w:r>
      <w:proofErr w:type="spellEnd"/>
      <w:r w:rsidRPr="003E18DF">
        <w:rPr>
          <w:rFonts w:ascii="Verdana" w:hAnsi="Verdana" w:cs="Tahoma"/>
          <w:bCs/>
          <w:sz w:val="20"/>
        </w:rPr>
        <w:t xml:space="preserve">. 210-8846852 </w:t>
      </w:r>
      <w:proofErr w:type="spellStart"/>
      <w:r w:rsidRPr="003E18DF">
        <w:rPr>
          <w:rFonts w:ascii="Verdana" w:hAnsi="Verdana" w:cs="Tahoma"/>
          <w:bCs/>
          <w:sz w:val="20"/>
        </w:rPr>
        <w:t>Εσωτ</w:t>
      </w:r>
      <w:proofErr w:type="spellEnd"/>
      <w:r w:rsidRPr="003E18DF">
        <w:rPr>
          <w:rFonts w:ascii="Verdana" w:hAnsi="Verdana" w:cs="Tahoma"/>
          <w:bCs/>
          <w:sz w:val="20"/>
        </w:rPr>
        <w:t>. 325</w:t>
      </w:r>
    </w:p>
    <w:p w:rsidR="003C555A" w:rsidRPr="003E18DF" w:rsidRDefault="003C555A" w:rsidP="003E18DF">
      <w:pPr>
        <w:outlineLvl w:val="0"/>
        <w:rPr>
          <w:rFonts w:ascii="Verdana" w:hAnsi="Verdana" w:cs="Tahoma"/>
          <w:bCs/>
          <w:sz w:val="20"/>
        </w:rPr>
      </w:pPr>
    </w:p>
    <w:p w:rsidR="00A10757" w:rsidRPr="003E18DF" w:rsidRDefault="003C555A" w:rsidP="00A10757">
      <w:pPr>
        <w:jc w:val="center"/>
        <w:outlineLvl w:val="0"/>
        <w:rPr>
          <w:rFonts w:ascii="Verdana" w:hAnsi="Verdana" w:cs="Tahoma"/>
          <w:b/>
          <w:bCs/>
          <w:sz w:val="20"/>
        </w:rPr>
      </w:pPr>
      <w:r w:rsidRPr="003E18DF">
        <w:rPr>
          <w:rFonts w:ascii="Verdana" w:hAnsi="Verdana" w:cs="Tahoma"/>
          <w:b/>
          <w:bCs/>
          <w:sz w:val="20"/>
        </w:rPr>
        <w:t>Ο Πρόεδρ</w:t>
      </w:r>
      <w:r w:rsidR="00D55870" w:rsidRPr="003E18DF">
        <w:rPr>
          <w:rFonts w:ascii="Verdana" w:hAnsi="Verdana" w:cs="Tahoma"/>
          <w:b/>
          <w:bCs/>
          <w:sz w:val="20"/>
        </w:rPr>
        <w:t>ος του Δ.Σ του ΙΜΕ ΓΣΕΒΕΕ</w:t>
      </w:r>
    </w:p>
    <w:p w:rsidR="008239E9" w:rsidRPr="003E18DF" w:rsidRDefault="003E18DF" w:rsidP="003E18DF">
      <w:pPr>
        <w:jc w:val="center"/>
        <w:outlineLvl w:val="0"/>
        <w:rPr>
          <w:rFonts w:ascii="Verdana" w:hAnsi="Verdana" w:cs="Tahoma"/>
          <w:b/>
          <w:bCs/>
          <w:sz w:val="20"/>
        </w:rPr>
      </w:pPr>
      <w:r>
        <w:rPr>
          <w:rFonts w:ascii="Verdana" w:hAnsi="Verdana" w:cs="Tahoma"/>
          <w:b/>
          <w:bCs/>
          <w:sz w:val="20"/>
        </w:rPr>
        <w:t>Γεώργιος Καββαθάς</w:t>
      </w:r>
    </w:p>
    <w:sectPr w:rsidR="008239E9" w:rsidRPr="003E18DF" w:rsidSect="003C555A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6F" w:rsidRDefault="00074E6F" w:rsidP="001F395A">
      <w:pPr>
        <w:spacing w:after="0"/>
      </w:pPr>
      <w:r>
        <w:separator/>
      </w:r>
    </w:p>
  </w:endnote>
  <w:endnote w:type="continuationSeparator" w:id="0">
    <w:p w:rsidR="00074E6F" w:rsidRDefault="00074E6F" w:rsidP="001F39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6F" w:rsidRDefault="00074E6F" w:rsidP="003C555A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6F" w:rsidRDefault="00074E6F" w:rsidP="001F395A">
      <w:pPr>
        <w:spacing w:after="0"/>
      </w:pPr>
      <w:r>
        <w:separator/>
      </w:r>
    </w:p>
  </w:footnote>
  <w:footnote w:type="continuationSeparator" w:id="0">
    <w:p w:rsidR="00074E6F" w:rsidRDefault="00074E6F" w:rsidP="001F395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0E3B"/>
    <w:multiLevelType w:val="hybridMultilevel"/>
    <w:tmpl w:val="FFF608D2"/>
    <w:lvl w:ilvl="0" w:tplc="4058D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55A"/>
    <w:rsid w:val="00074E6F"/>
    <w:rsid w:val="00090A0A"/>
    <w:rsid w:val="000D6875"/>
    <w:rsid w:val="001B4861"/>
    <w:rsid w:val="001E0D73"/>
    <w:rsid w:val="001F35EA"/>
    <w:rsid w:val="001F395A"/>
    <w:rsid w:val="003C555A"/>
    <w:rsid w:val="003E18DF"/>
    <w:rsid w:val="007C2474"/>
    <w:rsid w:val="008033AC"/>
    <w:rsid w:val="008239E9"/>
    <w:rsid w:val="008940DC"/>
    <w:rsid w:val="008F0B6A"/>
    <w:rsid w:val="009B524A"/>
    <w:rsid w:val="00A10757"/>
    <w:rsid w:val="00A33EE5"/>
    <w:rsid w:val="00AC3A26"/>
    <w:rsid w:val="00B47A62"/>
    <w:rsid w:val="00C41968"/>
    <w:rsid w:val="00D11456"/>
    <w:rsid w:val="00D55870"/>
    <w:rsid w:val="00E20B77"/>
    <w:rsid w:val="00F6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5A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B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48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Title"/>
    <w:basedOn w:val="a"/>
    <w:next w:val="a"/>
    <w:link w:val="Char"/>
    <w:uiPriority w:val="10"/>
    <w:qFormat/>
    <w:rsid w:val="001B486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B48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4">
    <w:name w:val="Strong"/>
    <w:basedOn w:val="a0"/>
    <w:uiPriority w:val="22"/>
    <w:qFormat/>
    <w:rsid w:val="001B4861"/>
    <w:rPr>
      <w:b/>
      <w:bCs/>
    </w:rPr>
  </w:style>
  <w:style w:type="paragraph" w:styleId="a5">
    <w:name w:val="No Spacing"/>
    <w:uiPriority w:val="1"/>
    <w:qFormat/>
    <w:rsid w:val="001B4861"/>
    <w:pPr>
      <w:widowControl w:val="0"/>
      <w:spacing w:after="0" w:line="240" w:lineRule="auto"/>
    </w:pPr>
    <w:rPr>
      <w:rFonts w:ascii="Calibri" w:hAnsi="Calibri" w:cs="Times New Roman"/>
      <w:lang w:val="en-US"/>
    </w:rPr>
  </w:style>
  <w:style w:type="paragraph" w:styleId="a6">
    <w:name w:val="List Paragraph"/>
    <w:aliases w:val="List1"/>
    <w:basedOn w:val="a"/>
    <w:link w:val="Char0"/>
    <w:qFormat/>
    <w:rsid w:val="001B4861"/>
    <w:pPr>
      <w:ind w:left="720"/>
      <w:contextualSpacing/>
    </w:pPr>
  </w:style>
  <w:style w:type="character" w:customStyle="1" w:styleId="Char0">
    <w:name w:val="Παράγραφος λίστας Char"/>
    <w:aliases w:val="List1 Char"/>
    <w:link w:val="a6"/>
    <w:rsid w:val="001B4861"/>
    <w:rPr>
      <w:rFonts w:ascii="Calibri" w:eastAsia="Calibri" w:hAnsi="Calibri" w:cs="Times New Roman"/>
      <w:lang w:val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1B4861"/>
    <w:pPr>
      <w:spacing w:line="276" w:lineRule="auto"/>
      <w:outlineLvl w:val="9"/>
    </w:pPr>
  </w:style>
  <w:style w:type="paragraph" w:styleId="a8">
    <w:name w:val="Body Text"/>
    <w:aliases w:val="Text,- TF,body text,contents,heading_txt,bodytxy2,Body Text - Level 2,bt,??2,Oracle Response,sp,sbs,block text,1,bt4,body text4,bt5,body text5,bt1,body text1,Resume Text,BODY TEXT,txt1,T1,Title 1,bullet title,t,Block text,Corps de texte,Bo"/>
    <w:basedOn w:val="a"/>
    <w:link w:val="Char1"/>
    <w:rsid w:val="003C555A"/>
    <w:rPr>
      <w:rFonts w:ascii="Arial" w:hAnsi="Arial"/>
    </w:rPr>
  </w:style>
  <w:style w:type="character" w:customStyle="1" w:styleId="Char1">
    <w:name w:val="Σώμα κειμένου Char"/>
    <w:aliases w:val="Text Char,- TF Char,body text Char,contents Char,heading_txt Char,bodytxy2 Char,Body Text - Level 2 Char,bt Char,??2 Char,Oracle Response Char,sp Char,sbs Char,block text Char,1 Char,bt4 Char,body text4 Char,bt5 Char,body text5 Char"/>
    <w:basedOn w:val="a0"/>
    <w:link w:val="a8"/>
    <w:rsid w:val="003C555A"/>
    <w:rPr>
      <w:rFonts w:ascii="Arial" w:eastAsia="Times New Roman" w:hAnsi="Arial" w:cs="Times New Roman"/>
      <w:szCs w:val="20"/>
    </w:rPr>
  </w:style>
  <w:style w:type="paragraph" w:styleId="a9">
    <w:name w:val="footer"/>
    <w:basedOn w:val="a"/>
    <w:link w:val="Char2"/>
    <w:rsid w:val="003C555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3C555A"/>
    <w:rPr>
      <w:rFonts w:ascii="Tahoma" w:eastAsia="Times New Roman" w:hAnsi="Tahoma" w:cs="Times New Roman"/>
      <w:szCs w:val="20"/>
    </w:rPr>
  </w:style>
  <w:style w:type="character" w:styleId="-">
    <w:name w:val="Hyperlink"/>
    <w:basedOn w:val="a0"/>
    <w:uiPriority w:val="99"/>
    <w:rsid w:val="003C555A"/>
    <w:rPr>
      <w:color w:val="0000FF"/>
      <w:u w:val="single"/>
    </w:rPr>
  </w:style>
  <w:style w:type="paragraph" w:customStyle="1" w:styleId="normalwithoutspacing">
    <w:name w:val="normal_without_spacing"/>
    <w:basedOn w:val="a"/>
    <w:rsid w:val="003C555A"/>
    <w:pPr>
      <w:suppressAutoHyphens/>
      <w:spacing w:after="60"/>
    </w:pPr>
    <w:rPr>
      <w:rFonts w:ascii="Calibri" w:hAnsi="Calibri" w:cs="Calibri"/>
      <w:szCs w:val="24"/>
      <w:lang w:eastAsia="zh-CN"/>
    </w:rPr>
  </w:style>
  <w:style w:type="paragraph" w:styleId="aa">
    <w:name w:val="Balloon Text"/>
    <w:basedOn w:val="a"/>
    <w:link w:val="Char3"/>
    <w:uiPriority w:val="99"/>
    <w:semiHidden/>
    <w:unhideWhenUsed/>
    <w:rsid w:val="003C555A"/>
    <w:pPr>
      <w:spacing w:after="0"/>
    </w:pPr>
    <w:rPr>
      <w:rFonts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3C55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megseve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Άποψη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0B47B-AA8F-4C32-8ADB-3C8947C6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</dc:creator>
  <cp:keywords/>
  <dc:description/>
  <cp:lastModifiedBy>Moka</cp:lastModifiedBy>
  <cp:revision>9</cp:revision>
  <dcterms:created xsi:type="dcterms:W3CDTF">2017-11-23T08:58:00Z</dcterms:created>
  <dcterms:modified xsi:type="dcterms:W3CDTF">2017-12-18T09:38:00Z</dcterms:modified>
</cp:coreProperties>
</file>