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62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27"/>
        <w:gridCol w:w="878"/>
        <w:gridCol w:w="1957"/>
        <w:gridCol w:w="1560"/>
        <w:gridCol w:w="1134"/>
        <w:gridCol w:w="1224"/>
      </w:tblGrid>
      <w:tr w:rsidR="00BD7409" w:rsidRPr="00DE6B02" w:rsidTr="00BD74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D7409" w:rsidRPr="00DE6B02" w:rsidRDefault="00BD7409" w:rsidP="00BD7409">
            <w:pPr>
              <w:jc w:val="both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DE6B02">
              <w:rPr>
                <w:rFonts w:ascii="Calibri" w:hAnsi="Calibri"/>
                <w:b/>
                <w:color w:val="FFFFFF"/>
                <w:sz w:val="16"/>
                <w:szCs w:val="16"/>
              </w:rPr>
              <w:t>Α/Α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D7409" w:rsidRPr="00DE6B02" w:rsidRDefault="00BD7409" w:rsidP="00BD7409">
            <w:pPr>
              <w:jc w:val="both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DE6B02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Θεματική Ενότητα/Τίτλος εγχειριδίου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D7409" w:rsidRPr="00DE6B02" w:rsidRDefault="00BD7409" w:rsidP="00BD7409">
            <w:pPr>
              <w:jc w:val="both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DE6B02">
              <w:rPr>
                <w:rFonts w:ascii="Calibri" w:hAnsi="Calibri"/>
                <w:b/>
                <w:color w:val="FFFFFF"/>
                <w:sz w:val="16"/>
                <w:szCs w:val="16"/>
              </w:rPr>
              <w:t>Αντίτυπα εγχειριδίων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D7409" w:rsidRPr="00DE6B02" w:rsidRDefault="00BD7409" w:rsidP="00BD7409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DE6B02">
              <w:rPr>
                <w:rFonts w:ascii="Calibri" w:hAnsi="Calibri"/>
                <w:b/>
                <w:color w:val="FFFFFF"/>
                <w:sz w:val="16"/>
                <w:szCs w:val="16"/>
              </w:rPr>
              <w:t>Τεχνικά χαρακτηριστικά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D7409" w:rsidRPr="00DE6B02" w:rsidRDefault="00BD7409" w:rsidP="00BD7409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DE6B02">
              <w:rPr>
                <w:rFonts w:ascii="Calibri" w:hAnsi="Calibri"/>
                <w:b/>
                <w:color w:val="FFFFFF"/>
                <w:sz w:val="16"/>
                <w:szCs w:val="16"/>
              </w:rPr>
              <w:t>Τρόπος εκτύπωσης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D7409" w:rsidRPr="00DE6B02" w:rsidRDefault="00BD7409" w:rsidP="00BD7409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DE6B02">
              <w:rPr>
                <w:rFonts w:ascii="Calibri" w:hAnsi="Calibri"/>
                <w:b/>
                <w:color w:val="FFFFFF"/>
                <w:sz w:val="16"/>
                <w:szCs w:val="16"/>
              </w:rPr>
              <w:t>Συμμόρφωση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D7409" w:rsidRPr="00DE6B02" w:rsidRDefault="00BD7409" w:rsidP="00BD7409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DE6B02">
              <w:rPr>
                <w:rFonts w:ascii="Calibri" w:hAnsi="Calibri"/>
                <w:b/>
                <w:color w:val="FFFFFF"/>
                <w:sz w:val="16"/>
                <w:szCs w:val="16"/>
              </w:rPr>
              <w:t>Μη συμμόρφωση</w:t>
            </w:r>
          </w:p>
        </w:tc>
      </w:tr>
      <w:tr w:rsidR="00BD7409" w:rsidRPr="00DE6B02" w:rsidTr="00BD74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09" w:rsidRPr="00DE6B02" w:rsidRDefault="00BD7409" w:rsidP="00BD740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09" w:rsidRPr="00DE6B02" w:rsidRDefault="00BD7409" w:rsidP="00BD7409">
            <w:pPr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6B02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Οριζόντιες και διαπροσωπικές δεξιότητες/</w:t>
            </w:r>
          </w:p>
          <w:p w:rsidR="00BD7409" w:rsidRPr="00DE6B02" w:rsidRDefault="00BD7409" w:rsidP="00BD7409">
            <w:pPr>
              <w:numPr>
                <w:ilvl w:val="0"/>
                <w:numId w:val="2"/>
              </w:numPr>
              <w:ind w:left="459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 w:cs="Tahoma"/>
                <w:color w:val="000000"/>
                <w:sz w:val="16"/>
                <w:szCs w:val="16"/>
              </w:rPr>
              <w:t>Δεξιότητες συνεργασίας / ομαδικής εργασίας</w:t>
            </w:r>
          </w:p>
          <w:p w:rsidR="00BD7409" w:rsidRPr="00DE6B02" w:rsidRDefault="00BD7409" w:rsidP="00BD7409">
            <w:pPr>
              <w:numPr>
                <w:ilvl w:val="0"/>
                <w:numId w:val="2"/>
              </w:numPr>
              <w:ind w:left="459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 w:cs="Tahoma"/>
                <w:color w:val="000000"/>
                <w:sz w:val="16"/>
                <w:szCs w:val="16"/>
              </w:rPr>
              <w:t>Δεξιότητες επικοινωνίας</w:t>
            </w:r>
          </w:p>
          <w:p w:rsidR="00BD7409" w:rsidRPr="00DE6B02" w:rsidRDefault="00BD7409" w:rsidP="00BD7409">
            <w:pPr>
              <w:numPr>
                <w:ilvl w:val="0"/>
                <w:numId w:val="2"/>
              </w:numPr>
              <w:ind w:left="459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 w:cs="Tahoma"/>
                <w:color w:val="000000"/>
                <w:sz w:val="16"/>
                <w:szCs w:val="16"/>
              </w:rPr>
              <w:t>Δεξιότητες κατανόησης και επίλυσης προβλημάτων</w:t>
            </w:r>
          </w:p>
          <w:p w:rsidR="00BD7409" w:rsidRPr="00DE6B02" w:rsidRDefault="00BD7409" w:rsidP="00BD7409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09" w:rsidRPr="00DE6B02" w:rsidRDefault="00BD7409" w:rsidP="00BD740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 xml:space="preserve">1.010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left="317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>Διαστάσεις: 21</w:t>
            </w:r>
            <w:r w:rsidRPr="00DE6B02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  <w:r w:rsidRPr="00DE6B02">
              <w:rPr>
                <w:rFonts w:ascii="Calibri" w:hAnsi="Calibri"/>
                <w:sz w:val="16"/>
                <w:szCs w:val="16"/>
              </w:rPr>
              <w:t>29,7</w:t>
            </w:r>
          </w:p>
          <w:p w:rsidR="00BD7409" w:rsidRPr="00DE6B02" w:rsidRDefault="00BD7409" w:rsidP="00BD7409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left="317" w:right="252" w:hanging="284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 xml:space="preserve">Εξώφυλλο – Οπισθόφυλλο: τετραχρωμία, χαρτί </w:t>
            </w:r>
            <w:r w:rsidRPr="00DE6B02">
              <w:rPr>
                <w:rFonts w:ascii="Calibri" w:hAnsi="Calibri"/>
                <w:sz w:val="16"/>
                <w:szCs w:val="16"/>
                <w:lang w:val="en-US"/>
              </w:rPr>
              <w:t>velvet</w:t>
            </w:r>
            <w:r w:rsidRPr="00DE6B02">
              <w:rPr>
                <w:rFonts w:ascii="Calibri" w:hAnsi="Calibri"/>
                <w:sz w:val="16"/>
                <w:szCs w:val="16"/>
              </w:rPr>
              <w:t xml:space="preserve"> 300 </w:t>
            </w:r>
            <w:proofErr w:type="spellStart"/>
            <w:r w:rsidRPr="00DE6B02">
              <w:rPr>
                <w:rFonts w:ascii="Calibri" w:hAnsi="Calibri"/>
                <w:sz w:val="16"/>
                <w:szCs w:val="16"/>
              </w:rPr>
              <w:t>γρ</w:t>
            </w:r>
            <w:proofErr w:type="spellEnd"/>
            <w:r w:rsidRPr="00DE6B02">
              <w:rPr>
                <w:rFonts w:ascii="Calibri" w:hAnsi="Calibri"/>
                <w:sz w:val="16"/>
                <w:szCs w:val="16"/>
              </w:rPr>
              <w:t>., πλαστικοποίηση ματ</w:t>
            </w:r>
          </w:p>
          <w:p w:rsidR="00BD7409" w:rsidRPr="00DE6B02" w:rsidRDefault="00BD7409" w:rsidP="00BD7409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left="317" w:right="252" w:hanging="284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 xml:space="preserve">Εσωτερικό: τετραχρωμία, χαρτί γραφής 90 </w:t>
            </w:r>
            <w:proofErr w:type="spellStart"/>
            <w:r w:rsidRPr="00DE6B02">
              <w:rPr>
                <w:rFonts w:ascii="Calibri" w:hAnsi="Calibri"/>
                <w:sz w:val="16"/>
                <w:szCs w:val="16"/>
              </w:rPr>
              <w:t>γρ</w:t>
            </w:r>
            <w:proofErr w:type="spellEnd"/>
            <w:r w:rsidRPr="00DE6B02">
              <w:rPr>
                <w:rFonts w:ascii="Calibri" w:hAnsi="Calibri"/>
                <w:sz w:val="16"/>
                <w:szCs w:val="16"/>
              </w:rPr>
              <w:t>.</w:t>
            </w:r>
          </w:p>
          <w:p w:rsidR="00BD7409" w:rsidRPr="00DE6B02" w:rsidRDefault="00BD7409" w:rsidP="00BD7409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left="317" w:hanging="284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 xml:space="preserve">Ράχη: κολλητό </w:t>
            </w:r>
            <w:proofErr w:type="spellStart"/>
            <w:r w:rsidRPr="00DE6B02">
              <w:rPr>
                <w:rFonts w:ascii="Calibri" w:hAnsi="Calibri"/>
                <w:sz w:val="16"/>
                <w:szCs w:val="16"/>
              </w:rPr>
              <w:t>ραφτό</w:t>
            </w:r>
            <w:proofErr w:type="spellEnd"/>
          </w:p>
          <w:p w:rsidR="00BD7409" w:rsidRPr="00DE6B02" w:rsidRDefault="00BD7409" w:rsidP="00BD740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ind w:left="317"/>
              <w:jc w:val="both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>Τυπογραφική έκδοση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ind w:left="317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ind w:left="317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BD7409" w:rsidRPr="00DE6B02" w:rsidTr="00BD74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  <w:r w:rsidRPr="00DE6B02">
              <w:rPr>
                <w:rFonts w:ascii="Calibri" w:hAnsi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jc w:val="both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6B02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Οριζόντιες</w:t>
            </w:r>
            <w:r w:rsidRPr="00DE6B02"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DE6B02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και διαπροσωπικές δεξιότητες/</w:t>
            </w:r>
          </w:p>
          <w:p w:rsidR="00BD7409" w:rsidRPr="00DE6B02" w:rsidRDefault="00BD7409" w:rsidP="00BD7409">
            <w:pPr>
              <w:numPr>
                <w:ilvl w:val="0"/>
                <w:numId w:val="3"/>
              </w:numPr>
              <w:ind w:left="459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Δεξιότητες οργάνωσης και προγραμματισμού </w:t>
            </w:r>
          </w:p>
          <w:p w:rsidR="00BD7409" w:rsidRPr="00DE6B02" w:rsidRDefault="00BD7409" w:rsidP="00BD7409">
            <w:pPr>
              <w:numPr>
                <w:ilvl w:val="0"/>
                <w:numId w:val="3"/>
              </w:numPr>
              <w:ind w:left="459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 w:cs="Tahoma"/>
                <w:color w:val="000000"/>
                <w:sz w:val="16"/>
                <w:szCs w:val="16"/>
              </w:rPr>
              <w:t>Δεξιότητες επιχειρηματικότητας / Κοινωνικής Οικονομίας</w:t>
            </w:r>
          </w:p>
          <w:p w:rsidR="00BD7409" w:rsidRPr="00DE6B02" w:rsidRDefault="00BD7409" w:rsidP="00BD7409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 xml:space="preserve">1.010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left="317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>Διαστάσεις: 21</w:t>
            </w:r>
            <w:r w:rsidRPr="00DE6B02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  <w:r w:rsidRPr="00DE6B02">
              <w:rPr>
                <w:rFonts w:ascii="Calibri" w:hAnsi="Calibri"/>
                <w:sz w:val="16"/>
                <w:szCs w:val="16"/>
              </w:rPr>
              <w:t>29,7</w:t>
            </w:r>
          </w:p>
          <w:p w:rsidR="00BD7409" w:rsidRPr="00DE6B02" w:rsidRDefault="00BD7409" w:rsidP="00BD7409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left="317" w:right="252" w:hanging="284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 xml:space="preserve">Εξώφυλλο – Οπισθόφυλλο: τετραχρωμία, χαρτί </w:t>
            </w:r>
            <w:r w:rsidRPr="00DE6B02">
              <w:rPr>
                <w:rFonts w:ascii="Calibri" w:hAnsi="Calibri"/>
                <w:sz w:val="16"/>
                <w:szCs w:val="16"/>
                <w:lang w:val="en-US"/>
              </w:rPr>
              <w:t>velvet</w:t>
            </w:r>
            <w:r w:rsidRPr="00DE6B02">
              <w:rPr>
                <w:rFonts w:ascii="Calibri" w:hAnsi="Calibri"/>
                <w:sz w:val="16"/>
                <w:szCs w:val="16"/>
              </w:rPr>
              <w:t xml:space="preserve"> 300 </w:t>
            </w:r>
            <w:proofErr w:type="spellStart"/>
            <w:r w:rsidRPr="00DE6B02">
              <w:rPr>
                <w:rFonts w:ascii="Calibri" w:hAnsi="Calibri"/>
                <w:sz w:val="16"/>
                <w:szCs w:val="16"/>
              </w:rPr>
              <w:t>γρ</w:t>
            </w:r>
            <w:proofErr w:type="spellEnd"/>
            <w:r w:rsidRPr="00DE6B02">
              <w:rPr>
                <w:rFonts w:ascii="Calibri" w:hAnsi="Calibri"/>
                <w:sz w:val="16"/>
                <w:szCs w:val="16"/>
              </w:rPr>
              <w:t>., πλαστικοποίηση ματ</w:t>
            </w:r>
          </w:p>
          <w:p w:rsidR="00BD7409" w:rsidRPr="00DE6B02" w:rsidRDefault="00BD7409" w:rsidP="00BD7409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left="317" w:right="252" w:hanging="284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 xml:space="preserve">Εσωτερικό: τετραχρωμία, χαρτί γραφής 90 </w:t>
            </w:r>
            <w:proofErr w:type="spellStart"/>
            <w:r w:rsidRPr="00DE6B02">
              <w:rPr>
                <w:rFonts w:ascii="Calibri" w:hAnsi="Calibri"/>
                <w:sz w:val="16"/>
                <w:szCs w:val="16"/>
              </w:rPr>
              <w:t>γρ</w:t>
            </w:r>
            <w:proofErr w:type="spellEnd"/>
            <w:r w:rsidRPr="00DE6B02">
              <w:rPr>
                <w:rFonts w:ascii="Calibri" w:hAnsi="Calibri"/>
                <w:sz w:val="16"/>
                <w:szCs w:val="16"/>
              </w:rPr>
              <w:t>.</w:t>
            </w:r>
          </w:p>
          <w:p w:rsidR="00BD7409" w:rsidRPr="00DE6B02" w:rsidRDefault="00BD7409" w:rsidP="00BD7409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left="317" w:hanging="284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 xml:space="preserve">Ράχη: κολλητό </w:t>
            </w:r>
            <w:proofErr w:type="spellStart"/>
            <w:r w:rsidRPr="00DE6B02">
              <w:rPr>
                <w:rFonts w:ascii="Calibri" w:hAnsi="Calibri"/>
                <w:sz w:val="16"/>
                <w:szCs w:val="16"/>
              </w:rPr>
              <w:t>ραφτό</w:t>
            </w:r>
            <w:proofErr w:type="spellEnd"/>
          </w:p>
          <w:p w:rsidR="00BD7409" w:rsidRPr="00DE6B02" w:rsidRDefault="00BD7409" w:rsidP="00BD740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ind w:left="317"/>
              <w:jc w:val="both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>Τυπογραφική έκδοση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ind w:left="317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ind w:left="317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BD7409" w:rsidRPr="00DE6B02" w:rsidTr="00BD74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09" w:rsidRPr="00DE6B02" w:rsidRDefault="00BD7409" w:rsidP="00BD7409">
            <w:pPr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  <w:r w:rsidRPr="00DE6B02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09" w:rsidRPr="00DE6B02" w:rsidRDefault="00BD7409" w:rsidP="00BD7409">
            <w:pPr>
              <w:jc w:val="both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DE6B02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Νέες</w:t>
            </w:r>
            <w:r w:rsidRPr="00DE6B02">
              <w:rPr>
                <w:rFonts w:ascii="Calibri" w:hAnsi="Calibri" w:cs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DE6B02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ψηφιακές</w:t>
            </w:r>
            <w:r w:rsidRPr="00DE6B02">
              <w:rPr>
                <w:rFonts w:ascii="Calibri" w:hAnsi="Calibri" w:cs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DE6B02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δεξιότητες</w:t>
            </w:r>
            <w:r w:rsidRPr="00DE6B02">
              <w:rPr>
                <w:rFonts w:ascii="Calibri" w:hAnsi="Calibri" w:cs="Tahoma"/>
                <w:b/>
                <w:color w:val="000000"/>
                <w:sz w:val="16"/>
                <w:szCs w:val="16"/>
                <w:lang w:val="en-US"/>
              </w:rPr>
              <w:t xml:space="preserve"> (social media, </w:t>
            </w:r>
            <w:proofErr w:type="spellStart"/>
            <w:r w:rsidRPr="00DE6B02">
              <w:rPr>
                <w:rFonts w:ascii="Calibri" w:hAnsi="Calibri" w:cs="Tahoma"/>
                <w:b/>
                <w:color w:val="000000"/>
                <w:sz w:val="16"/>
                <w:szCs w:val="16"/>
                <w:lang w:val="en-US"/>
              </w:rPr>
              <w:t>ebanking</w:t>
            </w:r>
            <w:proofErr w:type="spellEnd"/>
            <w:r w:rsidRPr="00DE6B02">
              <w:rPr>
                <w:rFonts w:ascii="Calibri" w:hAnsi="Calibri" w:cs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DE6B02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κ</w:t>
            </w:r>
            <w:r w:rsidRPr="00DE6B02">
              <w:rPr>
                <w:rFonts w:ascii="Calibri" w:hAnsi="Calibri" w:cs="Tahoma"/>
                <w:b/>
                <w:color w:val="000000"/>
                <w:sz w:val="16"/>
                <w:szCs w:val="16"/>
                <w:lang w:val="en-US"/>
              </w:rPr>
              <w:t>.</w:t>
            </w:r>
            <w:r w:rsidRPr="00DE6B02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α</w:t>
            </w:r>
            <w:r w:rsidRPr="00DE6B02">
              <w:rPr>
                <w:rFonts w:ascii="Calibri" w:hAnsi="Calibri" w:cs="Tahoma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09" w:rsidRPr="00DE6B02" w:rsidRDefault="00BD7409" w:rsidP="00BD740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 xml:space="preserve">1.010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left="317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>Διαστάσεις: 21</w:t>
            </w:r>
            <w:r w:rsidRPr="00DE6B02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  <w:r w:rsidRPr="00DE6B02">
              <w:rPr>
                <w:rFonts w:ascii="Calibri" w:hAnsi="Calibri"/>
                <w:sz w:val="16"/>
                <w:szCs w:val="16"/>
              </w:rPr>
              <w:t>29,7</w:t>
            </w:r>
          </w:p>
          <w:p w:rsidR="00BD7409" w:rsidRPr="00DE6B02" w:rsidRDefault="00BD7409" w:rsidP="00BD7409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left="317" w:right="252" w:hanging="284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 xml:space="preserve">Εξώφυλλο – Οπισθόφυλλο: τετραχρωμία, χαρτί </w:t>
            </w:r>
            <w:r w:rsidRPr="00DE6B02">
              <w:rPr>
                <w:rFonts w:ascii="Calibri" w:hAnsi="Calibri"/>
                <w:sz w:val="16"/>
                <w:szCs w:val="16"/>
                <w:lang w:val="en-US"/>
              </w:rPr>
              <w:t>velvet</w:t>
            </w:r>
            <w:r w:rsidRPr="00DE6B02">
              <w:rPr>
                <w:rFonts w:ascii="Calibri" w:hAnsi="Calibri"/>
                <w:sz w:val="16"/>
                <w:szCs w:val="16"/>
              </w:rPr>
              <w:t xml:space="preserve"> 300 </w:t>
            </w:r>
            <w:proofErr w:type="spellStart"/>
            <w:r w:rsidRPr="00DE6B02">
              <w:rPr>
                <w:rFonts w:ascii="Calibri" w:hAnsi="Calibri"/>
                <w:sz w:val="16"/>
                <w:szCs w:val="16"/>
              </w:rPr>
              <w:t>γρ</w:t>
            </w:r>
            <w:proofErr w:type="spellEnd"/>
            <w:r w:rsidRPr="00DE6B02">
              <w:rPr>
                <w:rFonts w:ascii="Calibri" w:hAnsi="Calibri"/>
                <w:sz w:val="16"/>
                <w:szCs w:val="16"/>
              </w:rPr>
              <w:t>., πλαστικοποίηση ματ</w:t>
            </w:r>
          </w:p>
          <w:p w:rsidR="00BD7409" w:rsidRPr="00DE6B02" w:rsidRDefault="00BD7409" w:rsidP="00BD7409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left="317" w:right="252" w:hanging="284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 xml:space="preserve">Εσωτερικό: τετραχρωμία, χαρτί γραφής 90 </w:t>
            </w:r>
            <w:proofErr w:type="spellStart"/>
            <w:r w:rsidRPr="00DE6B02">
              <w:rPr>
                <w:rFonts w:ascii="Calibri" w:hAnsi="Calibri"/>
                <w:sz w:val="16"/>
                <w:szCs w:val="16"/>
              </w:rPr>
              <w:t>γρ</w:t>
            </w:r>
            <w:proofErr w:type="spellEnd"/>
            <w:r w:rsidRPr="00DE6B02">
              <w:rPr>
                <w:rFonts w:ascii="Calibri" w:hAnsi="Calibri"/>
                <w:sz w:val="16"/>
                <w:szCs w:val="16"/>
              </w:rPr>
              <w:t>.</w:t>
            </w:r>
          </w:p>
          <w:p w:rsidR="00BD7409" w:rsidRPr="00DE6B02" w:rsidRDefault="00BD7409" w:rsidP="00BD7409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left="317" w:hanging="284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 xml:space="preserve">Ράχη: κολλητό </w:t>
            </w:r>
            <w:proofErr w:type="spellStart"/>
            <w:r w:rsidRPr="00DE6B02">
              <w:rPr>
                <w:rFonts w:ascii="Calibri" w:hAnsi="Calibri"/>
                <w:sz w:val="16"/>
                <w:szCs w:val="16"/>
              </w:rPr>
              <w:t>ραφτό</w:t>
            </w:r>
            <w:proofErr w:type="spellEnd"/>
          </w:p>
          <w:p w:rsidR="00BD7409" w:rsidRPr="00DE6B02" w:rsidRDefault="00BD7409" w:rsidP="00BD740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ind w:left="317"/>
              <w:jc w:val="both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>Τυπογραφική έκδοση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ind w:left="317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ind w:left="317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BD7409" w:rsidRPr="00DE6B02" w:rsidTr="00BD74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DE6B02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Εξειδικευμένες επαγγελματικές δεξιότητες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 xml:space="preserve">1.010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left="317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>Διαστάσεις: 21</w:t>
            </w:r>
            <w:r w:rsidRPr="00DE6B02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  <w:r w:rsidRPr="00DE6B02">
              <w:rPr>
                <w:rFonts w:ascii="Calibri" w:hAnsi="Calibri"/>
                <w:sz w:val="16"/>
                <w:szCs w:val="16"/>
              </w:rPr>
              <w:t>29,7</w:t>
            </w:r>
          </w:p>
          <w:p w:rsidR="00BD7409" w:rsidRPr="00DE6B02" w:rsidRDefault="00BD7409" w:rsidP="00BD7409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left="317" w:right="252" w:hanging="284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 xml:space="preserve">Εξώφυλλο – Οπισθόφυλλο: τετραχρωμία, χαρτί </w:t>
            </w:r>
            <w:r w:rsidRPr="00DE6B02">
              <w:rPr>
                <w:rFonts w:ascii="Calibri" w:hAnsi="Calibri"/>
                <w:sz w:val="16"/>
                <w:szCs w:val="16"/>
                <w:lang w:val="en-US"/>
              </w:rPr>
              <w:t>velvet</w:t>
            </w:r>
            <w:r w:rsidRPr="00DE6B02">
              <w:rPr>
                <w:rFonts w:ascii="Calibri" w:hAnsi="Calibri"/>
                <w:sz w:val="16"/>
                <w:szCs w:val="16"/>
              </w:rPr>
              <w:t xml:space="preserve"> 300 </w:t>
            </w:r>
            <w:proofErr w:type="spellStart"/>
            <w:r w:rsidRPr="00DE6B02">
              <w:rPr>
                <w:rFonts w:ascii="Calibri" w:hAnsi="Calibri"/>
                <w:sz w:val="16"/>
                <w:szCs w:val="16"/>
              </w:rPr>
              <w:t>γρ</w:t>
            </w:r>
            <w:proofErr w:type="spellEnd"/>
            <w:r w:rsidRPr="00DE6B02">
              <w:rPr>
                <w:rFonts w:ascii="Calibri" w:hAnsi="Calibri"/>
                <w:sz w:val="16"/>
                <w:szCs w:val="16"/>
              </w:rPr>
              <w:t>., πλαστικοποίηση ματ</w:t>
            </w:r>
          </w:p>
          <w:p w:rsidR="00BD7409" w:rsidRPr="00DE6B02" w:rsidRDefault="00BD7409" w:rsidP="00BD7409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left="317" w:right="252" w:hanging="284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 xml:space="preserve">Εσωτερικό: τετραχρωμία, χαρτί γραφής 90 </w:t>
            </w:r>
            <w:proofErr w:type="spellStart"/>
            <w:r w:rsidRPr="00DE6B02">
              <w:rPr>
                <w:rFonts w:ascii="Calibri" w:hAnsi="Calibri"/>
                <w:sz w:val="16"/>
                <w:szCs w:val="16"/>
              </w:rPr>
              <w:t>γρ</w:t>
            </w:r>
            <w:proofErr w:type="spellEnd"/>
            <w:r w:rsidRPr="00DE6B02">
              <w:rPr>
                <w:rFonts w:ascii="Calibri" w:hAnsi="Calibri"/>
                <w:sz w:val="16"/>
                <w:szCs w:val="16"/>
              </w:rPr>
              <w:t>.</w:t>
            </w:r>
          </w:p>
          <w:p w:rsidR="00BD7409" w:rsidRPr="00DE6B02" w:rsidRDefault="00BD7409" w:rsidP="00BD7409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left="317" w:hanging="284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 xml:space="preserve">Ράχη: κολλητό </w:t>
            </w:r>
            <w:proofErr w:type="spellStart"/>
            <w:r w:rsidRPr="00DE6B02">
              <w:rPr>
                <w:rFonts w:ascii="Calibri" w:hAnsi="Calibri"/>
                <w:sz w:val="16"/>
                <w:szCs w:val="16"/>
              </w:rPr>
              <w:t>ραφτό</w:t>
            </w:r>
            <w:proofErr w:type="spellEnd"/>
          </w:p>
          <w:p w:rsidR="00BD7409" w:rsidRPr="00DE6B02" w:rsidRDefault="00BD7409" w:rsidP="00BD740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ind w:left="317"/>
              <w:jc w:val="both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>Ψηφιακή εκτύπωση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ind w:left="317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ind w:left="317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BD7409" w:rsidRPr="00DE6B02" w:rsidTr="00BD74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09" w:rsidRPr="00DE6B02" w:rsidRDefault="00BD7409" w:rsidP="00BD7409">
            <w:pPr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09" w:rsidRPr="00DE6B02" w:rsidRDefault="00BD7409" w:rsidP="00BD740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>4.040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D7409" w:rsidRPr="00DE6B02" w:rsidRDefault="00BD7409" w:rsidP="00BD740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D7409" w:rsidRPr="00DE6B02" w:rsidRDefault="00BD7409" w:rsidP="00BD740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D7409" w:rsidRPr="00DE6B02" w:rsidRDefault="00BD7409" w:rsidP="00BD740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D7409" w:rsidRPr="00DE6B02" w:rsidRDefault="00BD7409" w:rsidP="00BD740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D7409" w:rsidRPr="0060599B" w:rsidRDefault="00BD7409" w:rsidP="00BD7409">
      <w:pPr>
        <w:jc w:val="center"/>
        <w:rPr>
          <w:rFonts w:asciiTheme="minorHAnsi" w:eastAsia="Arial" w:hAnsiTheme="minorHAnsi"/>
          <w:b/>
          <w:sz w:val="22"/>
          <w:szCs w:val="22"/>
          <w:u w:val="single"/>
          <w:lang w:val="en-US"/>
        </w:rPr>
      </w:pPr>
      <w:r w:rsidRPr="0060599B">
        <w:rPr>
          <w:rFonts w:asciiTheme="minorHAnsi" w:eastAsia="Arial" w:hAnsiTheme="minorHAnsi"/>
          <w:b/>
          <w:sz w:val="22"/>
          <w:szCs w:val="22"/>
          <w:u w:val="single"/>
        </w:rPr>
        <w:t xml:space="preserve">ΠΙΝΑΚΑΣ </w:t>
      </w:r>
      <w:r>
        <w:rPr>
          <w:rFonts w:asciiTheme="minorHAnsi" w:eastAsia="Arial" w:hAnsiTheme="minorHAnsi"/>
          <w:b/>
          <w:sz w:val="22"/>
          <w:szCs w:val="22"/>
          <w:u w:val="single"/>
        </w:rPr>
        <w:t>ΤΕΧΝΙΚΗΣ</w:t>
      </w:r>
      <w:r w:rsidRPr="0060599B">
        <w:rPr>
          <w:rFonts w:asciiTheme="minorHAnsi" w:eastAsia="Arial" w:hAnsiTheme="minorHAnsi"/>
          <w:b/>
          <w:sz w:val="22"/>
          <w:szCs w:val="22"/>
          <w:u w:val="single"/>
        </w:rPr>
        <w:t xml:space="preserve"> ΠΡΟΣΦΟΡΑΣ</w:t>
      </w:r>
      <w:bookmarkStart w:id="0" w:name="_GoBack"/>
      <w:bookmarkEnd w:id="0"/>
    </w:p>
    <w:sectPr w:rsidR="00BD7409" w:rsidRPr="0060599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09" w:rsidRDefault="00BD7409" w:rsidP="00BD7409">
      <w:r>
        <w:separator/>
      </w:r>
    </w:p>
  </w:endnote>
  <w:endnote w:type="continuationSeparator" w:id="0">
    <w:p w:rsidR="00BD7409" w:rsidRDefault="00BD7409" w:rsidP="00BD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09" w:rsidRDefault="00BD7409" w:rsidP="00BD7409">
    <w:pPr>
      <w:pStyle w:val="a4"/>
      <w:jc w:val="center"/>
    </w:pPr>
    <w:r>
      <w:rPr>
        <w:noProof/>
      </w:rPr>
      <w:drawing>
        <wp:inline distT="0" distB="0" distL="0" distR="0">
          <wp:extent cx="4442460" cy="931545"/>
          <wp:effectExtent l="0" t="0" r="0" b="1905"/>
          <wp:docPr id="1" name="Εικόνα 1" descr="neo logo εργο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o logo εργο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46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09" w:rsidRDefault="00BD7409" w:rsidP="00BD7409">
      <w:r>
        <w:separator/>
      </w:r>
    </w:p>
  </w:footnote>
  <w:footnote w:type="continuationSeparator" w:id="0">
    <w:p w:rsidR="00BD7409" w:rsidRDefault="00BD7409" w:rsidP="00BD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7C"/>
    <w:multiLevelType w:val="hybridMultilevel"/>
    <w:tmpl w:val="91AC1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4421D"/>
    <w:multiLevelType w:val="hybridMultilevel"/>
    <w:tmpl w:val="1DD86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01F12"/>
    <w:multiLevelType w:val="hybridMultilevel"/>
    <w:tmpl w:val="C6FA0E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F6"/>
    <w:rsid w:val="004130F6"/>
    <w:rsid w:val="00B1754E"/>
    <w:rsid w:val="00B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D7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BD7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D7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D740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740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D7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BD7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D7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D740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74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Μπεκρή</dc:creator>
  <cp:lastModifiedBy>Δέσποινα Μπεκρή</cp:lastModifiedBy>
  <cp:revision>2</cp:revision>
  <dcterms:created xsi:type="dcterms:W3CDTF">2017-10-26T06:57:00Z</dcterms:created>
  <dcterms:modified xsi:type="dcterms:W3CDTF">2017-10-26T07:36:00Z</dcterms:modified>
</cp:coreProperties>
</file>